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CA" w:rsidRPr="002D3B93" w:rsidRDefault="00C25ECA" w:rsidP="00C25ECA">
      <w:pPr>
        <w:pStyle w:val="a3"/>
        <w:ind w:firstLine="0"/>
        <w:jc w:val="center"/>
        <w:rPr>
          <w:b/>
          <w:bCs/>
          <w:szCs w:val="28"/>
        </w:rPr>
      </w:pPr>
      <w:r w:rsidRPr="002D3B93">
        <w:rPr>
          <w:b/>
          <w:bCs/>
          <w:szCs w:val="28"/>
        </w:rPr>
        <w:t>ОБЩЕСТВЕННАЯ ОРГАНИЗАЦИЯ ФЕДЕРАЦИЯ ПРОФСОЮЗОВ НОВОСИБИРСКОЙ ОБЛАСТИ</w:t>
      </w:r>
    </w:p>
    <w:p w:rsidR="00C25ECA" w:rsidRPr="002D3B93" w:rsidRDefault="00C25ECA" w:rsidP="00C25ECA">
      <w:pPr>
        <w:pStyle w:val="a3"/>
        <w:ind w:firstLine="0"/>
        <w:jc w:val="center"/>
        <w:rPr>
          <w:b/>
          <w:bCs/>
          <w:szCs w:val="28"/>
        </w:rPr>
      </w:pPr>
    </w:p>
    <w:p w:rsidR="00C25ECA" w:rsidRPr="002D3B93" w:rsidRDefault="00C25ECA" w:rsidP="00C25ECA">
      <w:pPr>
        <w:pStyle w:val="a3"/>
        <w:ind w:firstLine="0"/>
        <w:jc w:val="center"/>
        <w:rPr>
          <w:b/>
          <w:bCs/>
          <w:szCs w:val="28"/>
        </w:rPr>
      </w:pPr>
      <w:r w:rsidRPr="002D3B93">
        <w:rPr>
          <w:b/>
          <w:bCs/>
          <w:szCs w:val="28"/>
        </w:rPr>
        <w:t>ПРЕЗИДИУМ</w:t>
      </w:r>
    </w:p>
    <w:p w:rsidR="00C25ECA" w:rsidRPr="002D3B93" w:rsidRDefault="00C25ECA" w:rsidP="00C25ECA">
      <w:pPr>
        <w:pStyle w:val="a3"/>
        <w:ind w:firstLine="0"/>
        <w:jc w:val="center"/>
        <w:rPr>
          <w:b/>
          <w:bCs/>
          <w:szCs w:val="28"/>
        </w:rPr>
      </w:pPr>
    </w:p>
    <w:p w:rsidR="00C25ECA" w:rsidRPr="002D3B93" w:rsidRDefault="00C25ECA" w:rsidP="00C25ECA">
      <w:pPr>
        <w:pStyle w:val="a3"/>
        <w:ind w:firstLine="0"/>
        <w:jc w:val="center"/>
        <w:rPr>
          <w:b/>
          <w:bCs/>
          <w:szCs w:val="28"/>
        </w:rPr>
      </w:pPr>
      <w:r w:rsidRPr="002D3B93">
        <w:rPr>
          <w:b/>
          <w:bCs/>
          <w:szCs w:val="28"/>
        </w:rPr>
        <w:t>ПОСТАНОВЛЕНИЕ</w:t>
      </w:r>
    </w:p>
    <w:p w:rsidR="00C25ECA" w:rsidRPr="002D3B93" w:rsidRDefault="00C25ECA" w:rsidP="00C25ECA">
      <w:pPr>
        <w:pStyle w:val="a3"/>
        <w:ind w:firstLine="709"/>
        <w:jc w:val="center"/>
        <w:rPr>
          <w:bCs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4"/>
        <w:gridCol w:w="4940"/>
      </w:tblGrid>
      <w:tr w:rsidR="00C25ECA" w:rsidRPr="002D3B93" w:rsidTr="00950B9B"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C25ECA" w:rsidRPr="002D3B93" w:rsidRDefault="00C25ECA" w:rsidP="001D5E18">
            <w:pPr>
              <w:pStyle w:val="a3"/>
              <w:ind w:firstLine="0"/>
              <w:jc w:val="both"/>
              <w:rPr>
                <w:bCs/>
                <w:szCs w:val="28"/>
              </w:rPr>
            </w:pPr>
            <w:r w:rsidRPr="002D3B93">
              <w:rPr>
                <w:bCs/>
                <w:szCs w:val="28"/>
              </w:rPr>
              <w:t>28.11.2012г.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C25ECA" w:rsidRPr="002D3B93" w:rsidRDefault="00C25ECA" w:rsidP="0012756C">
            <w:pPr>
              <w:pStyle w:val="a3"/>
              <w:ind w:firstLine="709"/>
              <w:jc w:val="right"/>
              <w:rPr>
                <w:bCs/>
                <w:szCs w:val="28"/>
              </w:rPr>
            </w:pPr>
            <w:r w:rsidRPr="002D3B93">
              <w:rPr>
                <w:bCs/>
                <w:szCs w:val="28"/>
              </w:rPr>
              <w:t xml:space="preserve">                   </w:t>
            </w:r>
            <w:r w:rsidR="00950B9B" w:rsidRPr="002D3B93">
              <w:rPr>
                <w:bCs/>
                <w:szCs w:val="28"/>
              </w:rPr>
              <w:t xml:space="preserve">                        № </w:t>
            </w:r>
            <w:r w:rsidR="0012756C" w:rsidRPr="002D3B93">
              <w:rPr>
                <w:bCs/>
                <w:szCs w:val="28"/>
              </w:rPr>
              <w:t>14-1</w:t>
            </w:r>
            <w:r w:rsidRPr="002D3B93">
              <w:rPr>
                <w:bCs/>
                <w:szCs w:val="28"/>
              </w:rPr>
              <w:t xml:space="preserve"> </w:t>
            </w:r>
          </w:p>
        </w:tc>
      </w:tr>
    </w:tbl>
    <w:p w:rsidR="00C25ECA" w:rsidRPr="002D3B93" w:rsidRDefault="00C25ECA" w:rsidP="00C25ECA">
      <w:pPr>
        <w:pStyle w:val="a3"/>
        <w:ind w:firstLine="0"/>
        <w:jc w:val="center"/>
        <w:rPr>
          <w:szCs w:val="28"/>
        </w:rPr>
      </w:pPr>
    </w:p>
    <w:p w:rsidR="00C25ECA" w:rsidRPr="002D3B93" w:rsidRDefault="00C25ECA" w:rsidP="00C25ECA">
      <w:pPr>
        <w:pStyle w:val="a3"/>
        <w:ind w:firstLine="0"/>
        <w:jc w:val="center"/>
        <w:rPr>
          <w:szCs w:val="28"/>
        </w:rPr>
      </w:pPr>
      <w:r w:rsidRPr="002D3B93">
        <w:rPr>
          <w:szCs w:val="28"/>
        </w:rPr>
        <w:t>г. Новосибирск</w:t>
      </w:r>
    </w:p>
    <w:p w:rsidR="00C25ECA" w:rsidRPr="002D3B93" w:rsidRDefault="00C25ECA" w:rsidP="00C25ECA">
      <w:pPr>
        <w:pStyle w:val="a3"/>
        <w:ind w:firstLine="709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</w:tblGrid>
      <w:tr w:rsidR="00C25ECA" w:rsidRPr="002D3B93" w:rsidTr="00A53C1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25ECA" w:rsidRPr="002D3B93" w:rsidRDefault="00C25ECA" w:rsidP="001D5E18">
            <w:pPr>
              <w:rPr>
                <w:b/>
                <w:sz w:val="28"/>
                <w:szCs w:val="28"/>
              </w:rPr>
            </w:pPr>
            <w:r w:rsidRPr="002D3B93">
              <w:rPr>
                <w:b/>
                <w:sz w:val="28"/>
                <w:szCs w:val="28"/>
              </w:rPr>
              <w:t xml:space="preserve">О деятельности  профсоюзов  при проведении аттестации рабочих мест по условиям труда </w:t>
            </w:r>
          </w:p>
        </w:tc>
      </w:tr>
    </w:tbl>
    <w:p w:rsidR="00C25ECA" w:rsidRPr="002D3B93" w:rsidRDefault="00C25ECA" w:rsidP="00C25ECA">
      <w:pPr>
        <w:pStyle w:val="1"/>
        <w:rPr>
          <w:b w:val="0"/>
          <w:szCs w:val="28"/>
        </w:rPr>
      </w:pPr>
      <w:r w:rsidRPr="002D3B93">
        <w:rPr>
          <w:b w:val="0"/>
          <w:szCs w:val="28"/>
        </w:rPr>
        <w:t xml:space="preserve">            </w:t>
      </w:r>
    </w:p>
    <w:p w:rsidR="00C25ECA" w:rsidRPr="002D3B93" w:rsidRDefault="00C25ECA" w:rsidP="00C25ECA">
      <w:pPr>
        <w:ind w:firstLine="709"/>
        <w:jc w:val="both"/>
        <w:rPr>
          <w:b/>
          <w:sz w:val="28"/>
          <w:szCs w:val="28"/>
        </w:rPr>
      </w:pPr>
      <w:r w:rsidRPr="002D3B93">
        <w:rPr>
          <w:sz w:val="28"/>
          <w:szCs w:val="28"/>
        </w:rPr>
        <w:t>Заслушав и обсудив информацию «О деятельности профсоюзов  при проведении аттестации рабочих мест по условиям труда»,  Президиум  Федерации профсоюзов</w:t>
      </w:r>
      <w:r w:rsidRPr="002D3B93">
        <w:rPr>
          <w:b/>
          <w:sz w:val="28"/>
          <w:szCs w:val="28"/>
        </w:rPr>
        <w:t xml:space="preserve"> </w:t>
      </w:r>
      <w:r w:rsidRPr="002D3B93">
        <w:rPr>
          <w:sz w:val="28"/>
          <w:szCs w:val="28"/>
        </w:rPr>
        <w:t>Новосибирской области</w:t>
      </w:r>
      <w:r w:rsidRPr="002D3B93">
        <w:rPr>
          <w:b/>
          <w:sz w:val="28"/>
          <w:szCs w:val="28"/>
        </w:rPr>
        <w:t xml:space="preserve"> постановляет:</w:t>
      </w:r>
    </w:p>
    <w:p w:rsidR="00C25ECA" w:rsidRPr="002D3B93" w:rsidRDefault="00C25ECA" w:rsidP="00C25ECA">
      <w:pPr>
        <w:ind w:firstLine="709"/>
        <w:jc w:val="both"/>
        <w:rPr>
          <w:b/>
          <w:sz w:val="28"/>
          <w:szCs w:val="28"/>
        </w:rPr>
      </w:pPr>
    </w:p>
    <w:p w:rsidR="00C25ECA" w:rsidRPr="002D3B93" w:rsidRDefault="00C25ECA" w:rsidP="00C25ECA">
      <w:pPr>
        <w:ind w:firstLine="709"/>
        <w:jc w:val="both"/>
        <w:rPr>
          <w:sz w:val="28"/>
          <w:szCs w:val="28"/>
        </w:rPr>
      </w:pPr>
      <w:r w:rsidRPr="002D3B93">
        <w:rPr>
          <w:sz w:val="28"/>
          <w:szCs w:val="28"/>
        </w:rPr>
        <w:t>1. Руководителям членских организаций ФП НСО обеспечивать:</w:t>
      </w:r>
    </w:p>
    <w:p w:rsidR="00C25ECA" w:rsidRPr="002D3B93" w:rsidRDefault="00C25ECA" w:rsidP="00C25ECA">
      <w:pPr>
        <w:ind w:firstLine="709"/>
        <w:jc w:val="both"/>
        <w:rPr>
          <w:sz w:val="28"/>
          <w:szCs w:val="28"/>
        </w:rPr>
      </w:pPr>
      <w:r w:rsidRPr="002D3B93">
        <w:rPr>
          <w:sz w:val="28"/>
          <w:szCs w:val="28"/>
        </w:rPr>
        <w:t>- принятие на предприятиях   согласованного с первичными профсоюзными организациями  Положения (Стандарта предприятия) об особенностях аттестации рабочих мест по условиям труда на предприятии;</w:t>
      </w:r>
    </w:p>
    <w:p w:rsidR="00C25ECA" w:rsidRPr="002D3B93" w:rsidRDefault="00C25ECA" w:rsidP="00C25ECA">
      <w:pPr>
        <w:ind w:firstLine="709"/>
        <w:jc w:val="both"/>
        <w:rPr>
          <w:sz w:val="28"/>
          <w:szCs w:val="28"/>
        </w:rPr>
      </w:pPr>
      <w:r w:rsidRPr="002D3B93">
        <w:rPr>
          <w:sz w:val="28"/>
          <w:szCs w:val="28"/>
        </w:rPr>
        <w:t>-систематическое рассмотрение на заседаниях профсоюзных комитетов состояния дел по аттестации рабочих мест по условиям труда, при необходимости направлять соответствующую информацию в техническую инспекцию труда ФП НСО;</w:t>
      </w:r>
    </w:p>
    <w:p w:rsidR="00C25ECA" w:rsidRPr="002D3B93" w:rsidRDefault="00C25ECA" w:rsidP="00C25ECA">
      <w:pPr>
        <w:ind w:firstLine="709"/>
        <w:jc w:val="both"/>
        <w:rPr>
          <w:sz w:val="28"/>
          <w:szCs w:val="28"/>
        </w:rPr>
      </w:pPr>
      <w:r w:rsidRPr="002D3B93">
        <w:rPr>
          <w:sz w:val="28"/>
          <w:szCs w:val="28"/>
        </w:rPr>
        <w:t xml:space="preserve"> -включение в коллективный договор мероприятий по приведению условий труда в соответствие с государственными нормативными требованиями охраны труда, разработанными при проведении аттестации рабочих мест по условиям труда;</w:t>
      </w:r>
    </w:p>
    <w:p w:rsidR="00C25ECA" w:rsidRPr="002D3B93" w:rsidRDefault="00C25ECA" w:rsidP="00C25ECA">
      <w:pPr>
        <w:ind w:firstLine="709"/>
        <w:jc w:val="both"/>
        <w:rPr>
          <w:sz w:val="28"/>
          <w:szCs w:val="28"/>
        </w:rPr>
      </w:pPr>
    </w:p>
    <w:p w:rsidR="00C25ECA" w:rsidRPr="002D3B93" w:rsidRDefault="00C25ECA" w:rsidP="00C25ECA">
      <w:pPr>
        <w:ind w:firstLine="709"/>
        <w:jc w:val="both"/>
        <w:rPr>
          <w:sz w:val="28"/>
          <w:szCs w:val="28"/>
        </w:rPr>
      </w:pPr>
      <w:r w:rsidRPr="002D3B93">
        <w:rPr>
          <w:sz w:val="28"/>
          <w:szCs w:val="28"/>
        </w:rPr>
        <w:t>2. Технической инспекции труда (Бирюков Б.Л) по информации от первичных профсоюзных организаций принимать, в установленном порядке, меры, обеспечивающие проведение аттестации рабочих мест по условиям труда в соответствии  с действующим Порядком, и исключающие нарушения прав и законных интересов работников по результатам аттестации рабочих мест.</w:t>
      </w:r>
    </w:p>
    <w:p w:rsidR="00C25ECA" w:rsidRPr="002D3B93" w:rsidRDefault="00C25ECA" w:rsidP="00C25ECA">
      <w:pPr>
        <w:ind w:firstLine="709"/>
        <w:jc w:val="both"/>
        <w:rPr>
          <w:sz w:val="28"/>
          <w:szCs w:val="28"/>
        </w:rPr>
      </w:pPr>
    </w:p>
    <w:p w:rsidR="00C25ECA" w:rsidRPr="002D3B93" w:rsidRDefault="00C25ECA" w:rsidP="00C25ECA">
      <w:pPr>
        <w:ind w:firstLine="709"/>
        <w:jc w:val="both"/>
        <w:rPr>
          <w:sz w:val="28"/>
          <w:szCs w:val="28"/>
        </w:rPr>
      </w:pPr>
      <w:r w:rsidRPr="002D3B93">
        <w:rPr>
          <w:sz w:val="28"/>
          <w:szCs w:val="28"/>
        </w:rPr>
        <w:t>3.Технической инспекции труда (Бирюков Б.Л) до 01.01.2013г. разработать программу обучения членов комиссий по проведению аттестации рабочих мест по условиям труда от первичных профсоюзных организаций.</w:t>
      </w:r>
    </w:p>
    <w:p w:rsidR="00C25ECA" w:rsidRPr="002D3B93" w:rsidRDefault="00C25ECA" w:rsidP="00C25ECA">
      <w:pPr>
        <w:ind w:firstLine="709"/>
        <w:jc w:val="both"/>
        <w:rPr>
          <w:sz w:val="28"/>
          <w:szCs w:val="28"/>
        </w:rPr>
      </w:pPr>
      <w:r w:rsidRPr="002D3B93">
        <w:rPr>
          <w:sz w:val="28"/>
          <w:szCs w:val="28"/>
        </w:rPr>
        <w:lastRenderedPageBreak/>
        <w:t>4.Руководителям членских организаций ФП НСО, технической инспекции труда (Бирюков Б.Л)  обеспечить проведение занятий с членами комиссий по проведению аттестации рабочих мест по условиям труда от первичных профсоюзных организаций по утвержденному графику.</w:t>
      </w:r>
    </w:p>
    <w:p w:rsidR="00C25ECA" w:rsidRPr="002D3B93" w:rsidRDefault="00C25ECA" w:rsidP="00C25ECA">
      <w:pPr>
        <w:rPr>
          <w:sz w:val="28"/>
          <w:szCs w:val="28"/>
        </w:rPr>
      </w:pPr>
    </w:p>
    <w:p w:rsidR="00950B9B" w:rsidRPr="002D3B93" w:rsidRDefault="00950B9B" w:rsidP="00C25ECA">
      <w:pPr>
        <w:rPr>
          <w:sz w:val="28"/>
          <w:szCs w:val="28"/>
        </w:rPr>
      </w:pPr>
    </w:p>
    <w:p w:rsidR="00950B9B" w:rsidRPr="002D3B93" w:rsidRDefault="00950B9B" w:rsidP="00C25ECA">
      <w:pPr>
        <w:rPr>
          <w:sz w:val="28"/>
          <w:szCs w:val="28"/>
        </w:rPr>
      </w:pPr>
    </w:p>
    <w:p w:rsidR="00950B9B" w:rsidRPr="002D3B93" w:rsidRDefault="00950B9B" w:rsidP="00C25ECA">
      <w:pPr>
        <w:rPr>
          <w:sz w:val="28"/>
          <w:szCs w:val="28"/>
        </w:rPr>
      </w:pPr>
    </w:p>
    <w:p w:rsidR="00C25ECA" w:rsidRPr="002D3B93" w:rsidRDefault="00C25ECA" w:rsidP="00C25ECA">
      <w:pPr>
        <w:rPr>
          <w:sz w:val="28"/>
          <w:szCs w:val="28"/>
        </w:rPr>
      </w:pPr>
      <w:r w:rsidRPr="002D3B93">
        <w:rPr>
          <w:sz w:val="28"/>
          <w:szCs w:val="28"/>
        </w:rPr>
        <w:t xml:space="preserve">Председатель </w:t>
      </w:r>
    </w:p>
    <w:p w:rsidR="00C25ECA" w:rsidRPr="002D3B93" w:rsidRDefault="00C25ECA" w:rsidP="00C25ECA">
      <w:pPr>
        <w:rPr>
          <w:sz w:val="28"/>
          <w:szCs w:val="28"/>
        </w:rPr>
      </w:pPr>
      <w:r w:rsidRPr="002D3B93">
        <w:rPr>
          <w:sz w:val="28"/>
          <w:szCs w:val="28"/>
        </w:rPr>
        <w:t>общественной организации</w:t>
      </w:r>
    </w:p>
    <w:p w:rsidR="00C25ECA" w:rsidRPr="002D3B93" w:rsidRDefault="00C25ECA" w:rsidP="00C25ECA">
      <w:pPr>
        <w:rPr>
          <w:sz w:val="28"/>
          <w:szCs w:val="28"/>
        </w:rPr>
      </w:pPr>
      <w:r w:rsidRPr="002D3B93">
        <w:rPr>
          <w:sz w:val="28"/>
          <w:szCs w:val="28"/>
        </w:rPr>
        <w:t xml:space="preserve">Федерации профсоюзов </w:t>
      </w:r>
    </w:p>
    <w:p w:rsidR="00C25ECA" w:rsidRPr="002D3B93" w:rsidRDefault="00C25ECA" w:rsidP="00C25ECA">
      <w:pPr>
        <w:rPr>
          <w:sz w:val="28"/>
          <w:szCs w:val="28"/>
        </w:rPr>
      </w:pPr>
      <w:r w:rsidRPr="002D3B93">
        <w:rPr>
          <w:sz w:val="28"/>
          <w:szCs w:val="28"/>
        </w:rPr>
        <w:t>Новосибирской области                                                                      А.А. Козлов</w:t>
      </w:r>
    </w:p>
    <w:p w:rsidR="00C25ECA" w:rsidRPr="002D3B93" w:rsidRDefault="00C25ECA" w:rsidP="00C25ECA">
      <w:pPr>
        <w:rPr>
          <w:sz w:val="28"/>
          <w:szCs w:val="28"/>
        </w:rPr>
      </w:pPr>
    </w:p>
    <w:p w:rsidR="00C25ECA" w:rsidRPr="002D3B93" w:rsidRDefault="00C25ECA" w:rsidP="00C25ECA">
      <w:pPr>
        <w:ind w:left="5245"/>
        <w:rPr>
          <w:sz w:val="28"/>
          <w:szCs w:val="28"/>
        </w:rPr>
      </w:pPr>
      <w:r w:rsidRPr="002D3B93">
        <w:rPr>
          <w:sz w:val="28"/>
          <w:szCs w:val="28"/>
        </w:rPr>
        <w:t xml:space="preserve">                                                                 </w:t>
      </w:r>
    </w:p>
    <w:p w:rsidR="00C25ECA" w:rsidRPr="002D3B93" w:rsidRDefault="00C25ECA" w:rsidP="00C25ECA">
      <w:pPr>
        <w:ind w:left="5245"/>
        <w:rPr>
          <w:sz w:val="28"/>
          <w:szCs w:val="28"/>
        </w:rPr>
      </w:pPr>
    </w:p>
    <w:p w:rsidR="00C25ECA" w:rsidRPr="00BD11E5" w:rsidRDefault="00C25ECA" w:rsidP="00C25ECA">
      <w:pPr>
        <w:ind w:left="5245"/>
        <w:rPr>
          <w:sz w:val="28"/>
          <w:szCs w:val="28"/>
        </w:rPr>
      </w:pPr>
    </w:p>
    <w:p w:rsidR="00C25ECA" w:rsidRPr="00BD11E5" w:rsidRDefault="00C25ECA" w:rsidP="00C25ECA">
      <w:pPr>
        <w:ind w:left="5245"/>
        <w:rPr>
          <w:sz w:val="28"/>
          <w:szCs w:val="28"/>
        </w:rPr>
      </w:pPr>
    </w:p>
    <w:p w:rsidR="00C25ECA" w:rsidRPr="00BD11E5" w:rsidRDefault="00C25ECA" w:rsidP="00C25ECA">
      <w:pPr>
        <w:ind w:left="5245"/>
        <w:rPr>
          <w:sz w:val="28"/>
          <w:szCs w:val="28"/>
        </w:rPr>
      </w:pPr>
    </w:p>
    <w:p w:rsidR="009A138D" w:rsidRPr="00BD11E5" w:rsidRDefault="009A138D"/>
    <w:sectPr w:rsidR="009A138D" w:rsidRPr="00BD11E5" w:rsidSect="00950B9B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ECA"/>
    <w:rsid w:val="00002AA1"/>
    <w:rsid w:val="00004888"/>
    <w:rsid w:val="000324B3"/>
    <w:rsid w:val="00037401"/>
    <w:rsid w:val="00077052"/>
    <w:rsid w:val="000F76A4"/>
    <w:rsid w:val="00100864"/>
    <w:rsid w:val="0012756C"/>
    <w:rsid w:val="00141328"/>
    <w:rsid w:val="001A548C"/>
    <w:rsid w:val="001B0233"/>
    <w:rsid w:val="002545A0"/>
    <w:rsid w:val="002626A9"/>
    <w:rsid w:val="00262F6C"/>
    <w:rsid w:val="002B3B62"/>
    <w:rsid w:val="002D3B93"/>
    <w:rsid w:val="002D68C0"/>
    <w:rsid w:val="0033140E"/>
    <w:rsid w:val="00350671"/>
    <w:rsid w:val="003557B8"/>
    <w:rsid w:val="00357CBA"/>
    <w:rsid w:val="00387069"/>
    <w:rsid w:val="00392A2C"/>
    <w:rsid w:val="00394693"/>
    <w:rsid w:val="003A5E15"/>
    <w:rsid w:val="003D4560"/>
    <w:rsid w:val="003F289E"/>
    <w:rsid w:val="00440142"/>
    <w:rsid w:val="00444F94"/>
    <w:rsid w:val="00457699"/>
    <w:rsid w:val="00481A5F"/>
    <w:rsid w:val="004B0549"/>
    <w:rsid w:val="004B103F"/>
    <w:rsid w:val="004B5082"/>
    <w:rsid w:val="004C3938"/>
    <w:rsid w:val="004C6185"/>
    <w:rsid w:val="004F58C4"/>
    <w:rsid w:val="005230EA"/>
    <w:rsid w:val="00543C32"/>
    <w:rsid w:val="00556B07"/>
    <w:rsid w:val="00562632"/>
    <w:rsid w:val="00583C1C"/>
    <w:rsid w:val="005B1E0B"/>
    <w:rsid w:val="005B43B4"/>
    <w:rsid w:val="005B54A6"/>
    <w:rsid w:val="005F3D01"/>
    <w:rsid w:val="00680D6D"/>
    <w:rsid w:val="00696EF6"/>
    <w:rsid w:val="006A4F89"/>
    <w:rsid w:val="006E38B5"/>
    <w:rsid w:val="007017C5"/>
    <w:rsid w:val="00706051"/>
    <w:rsid w:val="00732331"/>
    <w:rsid w:val="00743603"/>
    <w:rsid w:val="00784321"/>
    <w:rsid w:val="007C504D"/>
    <w:rsid w:val="008110E6"/>
    <w:rsid w:val="00822DA7"/>
    <w:rsid w:val="00822EE6"/>
    <w:rsid w:val="00826CA9"/>
    <w:rsid w:val="00831C0E"/>
    <w:rsid w:val="00855618"/>
    <w:rsid w:val="00880B0C"/>
    <w:rsid w:val="0088695B"/>
    <w:rsid w:val="008953E9"/>
    <w:rsid w:val="008A73F0"/>
    <w:rsid w:val="008B4A2C"/>
    <w:rsid w:val="008D07DF"/>
    <w:rsid w:val="008D45F7"/>
    <w:rsid w:val="008F6307"/>
    <w:rsid w:val="00906B18"/>
    <w:rsid w:val="00925909"/>
    <w:rsid w:val="00950B9B"/>
    <w:rsid w:val="009914FF"/>
    <w:rsid w:val="009961F9"/>
    <w:rsid w:val="009A138D"/>
    <w:rsid w:val="009D5E88"/>
    <w:rsid w:val="009E2BE9"/>
    <w:rsid w:val="00A53C1A"/>
    <w:rsid w:val="00A94943"/>
    <w:rsid w:val="00AC69D3"/>
    <w:rsid w:val="00AD1969"/>
    <w:rsid w:val="00AD5D38"/>
    <w:rsid w:val="00B013E0"/>
    <w:rsid w:val="00B07AA1"/>
    <w:rsid w:val="00B21FDD"/>
    <w:rsid w:val="00B450B5"/>
    <w:rsid w:val="00B47B81"/>
    <w:rsid w:val="00BD11E5"/>
    <w:rsid w:val="00BF298B"/>
    <w:rsid w:val="00C25ECA"/>
    <w:rsid w:val="00C42A2B"/>
    <w:rsid w:val="00C72288"/>
    <w:rsid w:val="00CC5936"/>
    <w:rsid w:val="00D74F80"/>
    <w:rsid w:val="00D907E9"/>
    <w:rsid w:val="00DC0066"/>
    <w:rsid w:val="00DD5A48"/>
    <w:rsid w:val="00DE250E"/>
    <w:rsid w:val="00E15C74"/>
    <w:rsid w:val="00E56EDD"/>
    <w:rsid w:val="00E57058"/>
    <w:rsid w:val="00E6398F"/>
    <w:rsid w:val="00E93472"/>
    <w:rsid w:val="00EB3B9C"/>
    <w:rsid w:val="00EB518D"/>
    <w:rsid w:val="00F37242"/>
    <w:rsid w:val="00F53AB7"/>
    <w:rsid w:val="00F77FBD"/>
    <w:rsid w:val="00F85C7B"/>
    <w:rsid w:val="00F86AF8"/>
    <w:rsid w:val="00FB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5ECA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E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C25ECA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25E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0B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B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1876</Characters>
  <Application>Microsoft Office Word</Application>
  <DocSecurity>0</DocSecurity>
  <Lines>15</Lines>
  <Paragraphs>4</Paragraphs>
  <ScaleCrop>false</ScaleCrop>
  <Company>FNPR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2012-12-03T09:32:00Z</cp:lastPrinted>
  <dcterms:created xsi:type="dcterms:W3CDTF">2012-11-23T09:39:00Z</dcterms:created>
  <dcterms:modified xsi:type="dcterms:W3CDTF">2012-12-03T09:33:00Z</dcterms:modified>
</cp:coreProperties>
</file>